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D73" w:rsidRPr="00FB043C" w:rsidRDefault="00F01D73" w:rsidP="00F01D73">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Understanding Dog Behaviour</w:t>
      </w:r>
    </w:p>
    <w:p w:rsidR="00F01D73" w:rsidRPr="00FB043C" w:rsidRDefault="00F01D73" w:rsidP="00F01D73">
      <w:pPr>
        <w:pStyle w:val="NormalWeb"/>
        <w:spacing w:line="276" w:lineRule="auto"/>
        <w:rPr>
          <w:rFonts w:ascii="Arial" w:hAnsi="Arial" w:cs="Arial"/>
          <w:sz w:val="20"/>
          <w:szCs w:val="20"/>
        </w:rPr>
      </w:pPr>
      <w:r w:rsidRPr="00FB043C">
        <w:rPr>
          <w:rFonts w:ascii="Arial" w:hAnsi="Arial" w:cs="Arial"/>
          <w:sz w:val="20"/>
          <w:szCs w:val="20"/>
        </w:rPr>
        <w:t> Ever wonder “what was my dog thinking?” Sometimes dogs do things that seem really strange but once you get a better understanding, you will not have to wonder as much. The following are some quick steps to communicate better with your dogs:</w:t>
      </w:r>
    </w:p>
    <w:p w:rsidR="00F01D73" w:rsidRPr="00FB043C" w:rsidRDefault="00F01D73" w:rsidP="00F01D73">
      <w:pPr>
        <w:pStyle w:val="NormalWeb"/>
        <w:spacing w:line="276" w:lineRule="auto"/>
        <w:rPr>
          <w:rStyle w:val="apple-converted-space"/>
          <w:rFonts w:ascii="Arial" w:hAnsi="Arial" w:cs="Arial"/>
          <w:sz w:val="20"/>
          <w:szCs w:val="20"/>
        </w:rPr>
      </w:pPr>
      <w:r w:rsidRPr="00FB043C">
        <w:rPr>
          <w:rFonts w:ascii="Arial" w:hAnsi="Arial" w:cs="Arial"/>
          <w:sz w:val="20"/>
          <w:szCs w:val="20"/>
        </w:rPr>
        <w:t>1.</w:t>
      </w:r>
      <w:r w:rsidRPr="00FB043C">
        <w:rPr>
          <w:rStyle w:val="apple-converted-space"/>
          <w:rFonts w:ascii="Arial" w:hAnsi="Arial" w:cs="Arial"/>
          <w:sz w:val="20"/>
          <w:szCs w:val="20"/>
        </w:rPr>
        <w:t> </w:t>
      </w:r>
      <w:r w:rsidRPr="00FB043C">
        <w:rPr>
          <w:rStyle w:val="Strong"/>
          <w:rFonts w:ascii="Arial" w:hAnsi="Arial" w:cs="Arial"/>
          <w:sz w:val="20"/>
          <w:szCs w:val="20"/>
        </w:rPr>
        <w:t>Your dog moves away when you pet his head</w:t>
      </w:r>
    </w:p>
    <w:p w:rsidR="00F01D73" w:rsidRPr="00FB043C" w:rsidRDefault="00F01D73" w:rsidP="00F01D73">
      <w:pPr>
        <w:pStyle w:val="NormalWeb"/>
        <w:spacing w:line="276" w:lineRule="auto"/>
        <w:rPr>
          <w:rFonts w:ascii="Arial" w:hAnsi="Arial" w:cs="Arial"/>
          <w:sz w:val="20"/>
          <w:szCs w:val="20"/>
        </w:rPr>
      </w:pPr>
      <w:r w:rsidRPr="00FB043C">
        <w:rPr>
          <w:rFonts w:ascii="Arial" w:hAnsi="Arial" w:cs="Arial"/>
          <w:sz w:val="20"/>
          <w:szCs w:val="20"/>
        </w:rPr>
        <w:t>A dog perceives continuous head patting as a signal of dominance, not affection. It also just does not feel good. Dogs prefer to be stroked, particularly on the side of the face, under the chin, or on the front of the chest. They also like having their rumps scratched.</w:t>
      </w:r>
    </w:p>
    <w:p w:rsidR="00F01D73" w:rsidRPr="00FB043C" w:rsidRDefault="00F01D73" w:rsidP="00F01D73">
      <w:pPr>
        <w:pStyle w:val="NormalWeb"/>
        <w:numPr>
          <w:ilvl w:val="0"/>
          <w:numId w:val="1"/>
        </w:numPr>
        <w:spacing w:line="276" w:lineRule="auto"/>
        <w:rPr>
          <w:rStyle w:val="apple-converted-space"/>
          <w:rFonts w:ascii="Arial" w:hAnsi="Arial" w:cs="Arial"/>
          <w:sz w:val="20"/>
          <w:szCs w:val="20"/>
        </w:rPr>
      </w:pPr>
      <w:r w:rsidRPr="00FB043C">
        <w:rPr>
          <w:rStyle w:val="Strong"/>
          <w:rFonts w:ascii="Arial" w:hAnsi="Arial" w:cs="Arial"/>
          <w:sz w:val="20"/>
          <w:szCs w:val="20"/>
        </w:rPr>
        <w:t>Paws and scrapes the ground after eliminating</w:t>
      </w:r>
      <w:r w:rsidRPr="00FB043C">
        <w:rPr>
          <w:rStyle w:val="apple-converted-space"/>
          <w:rFonts w:ascii="Arial" w:hAnsi="Arial" w:cs="Arial"/>
          <w:sz w:val="20"/>
          <w:szCs w:val="20"/>
        </w:rPr>
        <w:t> </w:t>
      </w:r>
    </w:p>
    <w:p w:rsidR="00F01D73" w:rsidRPr="00FB043C" w:rsidRDefault="00F01D73" w:rsidP="00F01D73">
      <w:pPr>
        <w:pStyle w:val="NormalWeb"/>
        <w:spacing w:line="276" w:lineRule="auto"/>
        <w:rPr>
          <w:rFonts w:ascii="Arial" w:hAnsi="Arial" w:cs="Arial"/>
          <w:sz w:val="20"/>
          <w:szCs w:val="20"/>
        </w:rPr>
      </w:pPr>
      <w:r w:rsidRPr="00FB043C">
        <w:rPr>
          <w:rFonts w:ascii="Arial" w:hAnsi="Arial" w:cs="Arial"/>
          <w:sz w:val="20"/>
          <w:szCs w:val="20"/>
        </w:rPr>
        <w:t xml:space="preserve">A dog doing that is actually engaging in a kind of marking behaviour to advertise his presence - the opposite of trying to cover up the "evidence". </w:t>
      </w:r>
    </w:p>
    <w:p w:rsidR="00F01D73" w:rsidRPr="00FB043C" w:rsidRDefault="00F01D73" w:rsidP="00F01D73">
      <w:pPr>
        <w:pStyle w:val="NormalWeb"/>
        <w:numPr>
          <w:ilvl w:val="0"/>
          <w:numId w:val="1"/>
        </w:numPr>
        <w:spacing w:line="276" w:lineRule="auto"/>
        <w:rPr>
          <w:rStyle w:val="apple-converted-space"/>
          <w:rFonts w:ascii="Arial" w:hAnsi="Arial" w:cs="Arial"/>
          <w:sz w:val="20"/>
          <w:szCs w:val="20"/>
        </w:rPr>
      </w:pPr>
      <w:r w:rsidRPr="00FB043C">
        <w:rPr>
          <w:rStyle w:val="Strong"/>
          <w:rFonts w:ascii="Arial" w:hAnsi="Arial" w:cs="Arial"/>
          <w:sz w:val="20"/>
          <w:szCs w:val="20"/>
        </w:rPr>
        <w:t xml:space="preserve">Eats </w:t>
      </w:r>
      <w:proofErr w:type="spellStart"/>
      <w:r w:rsidRPr="00FB043C">
        <w:rPr>
          <w:rStyle w:val="Strong"/>
          <w:rFonts w:ascii="Arial" w:hAnsi="Arial" w:cs="Arial"/>
          <w:sz w:val="20"/>
          <w:szCs w:val="20"/>
        </w:rPr>
        <w:t>feces</w:t>
      </w:r>
      <w:proofErr w:type="spellEnd"/>
      <w:r w:rsidRPr="00FB043C">
        <w:rPr>
          <w:rStyle w:val="Strong"/>
          <w:rFonts w:ascii="Arial" w:hAnsi="Arial" w:cs="Arial"/>
          <w:sz w:val="20"/>
          <w:szCs w:val="20"/>
        </w:rPr>
        <w:t>:</w:t>
      </w:r>
      <w:r w:rsidRPr="00FB043C">
        <w:rPr>
          <w:rStyle w:val="apple-converted-space"/>
          <w:rFonts w:ascii="Arial" w:hAnsi="Arial" w:cs="Arial"/>
          <w:sz w:val="20"/>
          <w:szCs w:val="20"/>
        </w:rPr>
        <w:t> </w:t>
      </w:r>
    </w:p>
    <w:p w:rsidR="00F01D73" w:rsidRPr="00FB043C" w:rsidRDefault="00F01D73" w:rsidP="00F01D73">
      <w:pPr>
        <w:pStyle w:val="NormalWeb"/>
        <w:spacing w:line="276" w:lineRule="auto"/>
        <w:rPr>
          <w:rFonts w:ascii="Arial" w:hAnsi="Arial" w:cs="Arial"/>
          <w:sz w:val="20"/>
          <w:szCs w:val="20"/>
        </w:rPr>
      </w:pPr>
      <w:r w:rsidRPr="00FB043C">
        <w:rPr>
          <w:rFonts w:ascii="Arial" w:hAnsi="Arial" w:cs="Arial"/>
          <w:sz w:val="20"/>
          <w:szCs w:val="20"/>
        </w:rPr>
        <w:t xml:space="preserve">This </w:t>
      </w:r>
      <w:proofErr w:type="spellStart"/>
      <w:r w:rsidRPr="00FB043C">
        <w:rPr>
          <w:rFonts w:ascii="Arial" w:hAnsi="Arial" w:cs="Arial"/>
          <w:sz w:val="20"/>
          <w:szCs w:val="20"/>
        </w:rPr>
        <w:t>behavior</w:t>
      </w:r>
      <w:proofErr w:type="spellEnd"/>
      <w:r w:rsidRPr="00FB043C">
        <w:rPr>
          <w:rFonts w:ascii="Arial" w:hAnsi="Arial" w:cs="Arial"/>
          <w:sz w:val="20"/>
          <w:szCs w:val="20"/>
        </w:rPr>
        <w:t xml:space="preserve"> is commonly displayed by puppies. It is species-typical </w:t>
      </w:r>
      <w:proofErr w:type="spellStart"/>
      <w:r w:rsidRPr="00FB043C">
        <w:rPr>
          <w:rFonts w:ascii="Arial" w:hAnsi="Arial" w:cs="Arial"/>
          <w:sz w:val="20"/>
          <w:szCs w:val="20"/>
        </w:rPr>
        <w:t>behavior</w:t>
      </w:r>
      <w:proofErr w:type="spellEnd"/>
      <w:r w:rsidRPr="00FB043C">
        <w:rPr>
          <w:rFonts w:ascii="Arial" w:hAnsi="Arial" w:cs="Arial"/>
          <w:sz w:val="20"/>
          <w:szCs w:val="20"/>
        </w:rPr>
        <w:t xml:space="preserve">. There is nothing harmful about it to a pup, who will probably outgrow the </w:t>
      </w:r>
      <w:proofErr w:type="spellStart"/>
      <w:r w:rsidRPr="00FB043C">
        <w:rPr>
          <w:rFonts w:ascii="Arial" w:hAnsi="Arial" w:cs="Arial"/>
          <w:sz w:val="20"/>
          <w:szCs w:val="20"/>
        </w:rPr>
        <w:t>behavior</w:t>
      </w:r>
      <w:proofErr w:type="spellEnd"/>
      <w:r w:rsidRPr="00FB043C">
        <w:rPr>
          <w:rFonts w:ascii="Arial" w:hAnsi="Arial" w:cs="Arial"/>
          <w:sz w:val="20"/>
          <w:szCs w:val="20"/>
        </w:rPr>
        <w:t xml:space="preserve"> by the time he's one year old. But if you find it too objectionable, simply deny access. </w:t>
      </w:r>
    </w:p>
    <w:p w:rsidR="00F01D73" w:rsidRPr="00FB043C" w:rsidRDefault="00F01D73" w:rsidP="00F01D73">
      <w:pPr>
        <w:pStyle w:val="NormalWeb"/>
        <w:numPr>
          <w:ilvl w:val="0"/>
          <w:numId w:val="1"/>
        </w:numPr>
        <w:spacing w:line="276" w:lineRule="auto"/>
        <w:rPr>
          <w:rStyle w:val="apple-converted-space"/>
          <w:rFonts w:ascii="Arial" w:hAnsi="Arial" w:cs="Arial"/>
          <w:sz w:val="20"/>
          <w:szCs w:val="20"/>
        </w:rPr>
      </w:pPr>
      <w:r w:rsidRPr="00FB043C">
        <w:rPr>
          <w:rStyle w:val="Strong"/>
          <w:rFonts w:ascii="Arial" w:hAnsi="Arial" w:cs="Arial"/>
          <w:sz w:val="20"/>
          <w:szCs w:val="20"/>
        </w:rPr>
        <w:t>Eats grass:</w:t>
      </w:r>
      <w:r w:rsidRPr="00FB043C">
        <w:rPr>
          <w:rStyle w:val="apple-converted-space"/>
          <w:rFonts w:ascii="Arial" w:hAnsi="Arial" w:cs="Arial"/>
          <w:sz w:val="20"/>
          <w:szCs w:val="20"/>
        </w:rPr>
        <w:t> </w:t>
      </w:r>
    </w:p>
    <w:p w:rsidR="00F01D73" w:rsidRPr="00FB043C" w:rsidRDefault="00F01D73" w:rsidP="00F01D73">
      <w:pPr>
        <w:pStyle w:val="NormalWeb"/>
        <w:spacing w:line="276" w:lineRule="auto"/>
        <w:rPr>
          <w:rFonts w:ascii="Arial" w:hAnsi="Arial" w:cs="Arial"/>
          <w:sz w:val="20"/>
          <w:szCs w:val="20"/>
        </w:rPr>
      </w:pPr>
      <w:r w:rsidRPr="00FB043C">
        <w:rPr>
          <w:rFonts w:ascii="Arial" w:hAnsi="Arial" w:cs="Arial"/>
          <w:sz w:val="20"/>
          <w:szCs w:val="20"/>
        </w:rPr>
        <w:t>Some people believe dogs eat grass to make themselves throw up when they have stomach upse</w:t>
      </w:r>
      <w:r>
        <w:rPr>
          <w:rFonts w:ascii="Arial" w:hAnsi="Arial" w:cs="Arial"/>
          <w:sz w:val="20"/>
          <w:szCs w:val="20"/>
        </w:rPr>
        <w:t>t;</w:t>
      </w:r>
      <w:r w:rsidRPr="00FB043C">
        <w:rPr>
          <w:rFonts w:ascii="Arial" w:hAnsi="Arial" w:cs="Arial"/>
          <w:sz w:val="20"/>
          <w:szCs w:val="20"/>
        </w:rPr>
        <w:t xml:space="preserve"> to self-medicate. Some believe dogs simply like to eat grass and then throw up when they eat t</w:t>
      </w:r>
      <w:r>
        <w:rPr>
          <w:rFonts w:ascii="Arial" w:hAnsi="Arial" w:cs="Arial"/>
          <w:sz w:val="20"/>
          <w:szCs w:val="20"/>
        </w:rPr>
        <w:t>oo much of it. Both believes have their place</w:t>
      </w:r>
      <w:r w:rsidRPr="00FB043C">
        <w:rPr>
          <w:rFonts w:ascii="Arial" w:hAnsi="Arial" w:cs="Arial"/>
          <w:sz w:val="20"/>
          <w:szCs w:val="20"/>
        </w:rPr>
        <w:t>. Different dogs have different grass eating patterns. None of them are harmful, so don't fret if your dog throws up after nibbling on grass.</w:t>
      </w:r>
    </w:p>
    <w:p w:rsidR="00F01D73" w:rsidRPr="00FB043C" w:rsidRDefault="00F01D73" w:rsidP="00F01D73">
      <w:pPr>
        <w:pStyle w:val="NormalWeb"/>
        <w:spacing w:line="276" w:lineRule="auto"/>
        <w:rPr>
          <w:rStyle w:val="apple-converted-space"/>
          <w:rFonts w:ascii="Arial" w:hAnsi="Arial" w:cs="Arial"/>
          <w:sz w:val="20"/>
          <w:szCs w:val="20"/>
        </w:rPr>
      </w:pPr>
      <w:r w:rsidRPr="00FB043C">
        <w:rPr>
          <w:rFonts w:ascii="Arial" w:hAnsi="Arial" w:cs="Arial"/>
          <w:sz w:val="20"/>
          <w:szCs w:val="20"/>
        </w:rPr>
        <w:t> 5.</w:t>
      </w:r>
      <w:r w:rsidRPr="00FB043C">
        <w:rPr>
          <w:rStyle w:val="apple-converted-space"/>
          <w:rFonts w:ascii="Arial" w:hAnsi="Arial" w:cs="Arial"/>
          <w:sz w:val="20"/>
          <w:szCs w:val="20"/>
        </w:rPr>
        <w:t> </w:t>
      </w:r>
      <w:r w:rsidRPr="00FB043C">
        <w:rPr>
          <w:rStyle w:val="Strong"/>
          <w:rFonts w:ascii="Arial" w:hAnsi="Arial" w:cs="Arial"/>
          <w:sz w:val="20"/>
          <w:szCs w:val="20"/>
        </w:rPr>
        <w:t>Sniffs around "forever" before urinating:</w:t>
      </w:r>
      <w:r w:rsidRPr="00FB043C">
        <w:rPr>
          <w:rStyle w:val="apple-converted-space"/>
          <w:rFonts w:ascii="Arial" w:hAnsi="Arial" w:cs="Arial"/>
          <w:sz w:val="20"/>
          <w:szCs w:val="20"/>
        </w:rPr>
        <w:t> </w:t>
      </w:r>
    </w:p>
    <w:p w:rsidR="00F01D73" w:rsidRPr="00FB043C" w:rsidRDefault="00F01D73" w:rsidP="00F01D73">
      <w:pPr>
        <w:pStyle w:val="NormalWeb"/>
        <w:spacing w:line="276" w:lineRule="auto"/>
        <w:rPr>
          <w:rFonts w:ascii="Arial" w:hAnsi="Arial" w:cs="Arial"/>
          <w:sz w:val="20"/>
          <w:szCs w:val="20"/>
        </w:rPr>
      </w:pPr>
      <w:r w:rsidRPr="00FB043C">
        <w:rPr>
          <w:rFonts w:ascii="Arial" w:hAnsi="Arial" w:cs="Arial"/>
          <w:sz w:val="20"/>
          <w:szCs w:val="20"/>
        </w:rPr>
        <w:t>To a dog, urinating is an elimination process and a way of communicating. So a dog has to take in the various olfactory notices left by other dogs before leaving a message of his own. He may even want to make sure that no other pup has previously urinated in the spot he's considering. Thus, it may take some time so be patient. </w:t>
      </w:r>
    </w:p>
    <w:p w:rsidR="00F01D73" w:rsidRPr="00FB043C" w:rsidRDefault="00F01D73" w:rsidP="00F01D73">
      <w:pPr>
        <w:pStyle w:val="NormalWeb"/>
        <w:numPr>
          <w:ilvl w:val="0"/>
          <w:numId w:val="2"/>
        </w:numPr>
        <w:spacing w:line="276" w:lineRule="auto"/>
        <w:rPr>
          <w:rStyle w:val="apple-converted-space"/>
          <w:rFonts w:ascii="Arial" w:hAnsi="Arial" w:cs="Arial"/>
          <w:sz w:val="20"/>
          <w:szCs w:val="20"/>
        </w:rPr>
      </w:pPr>
      <w:r w:rsidRPr="00FB043C">
        <w:rPr>
          <w:rStyle w:val="Strong"/>
          <w:rFonts w:ascii="Arial" w:hAnsi="Arial" w:cs="Arial"/>
          <w:sz w:val="20"/>
          <w:szCs w:val="20"/>
        </w:rPr>
        <w:t>Sniffs another dogs behinds:</w:t>
      </w:r>
      <w:r w:rsidRPr="00FB043C">
        <w:rPr>
          <w:rStyle w:val="apple-converted-space"/>
          <w:rFonts w:ascii="Arial" w:hAnsi="Arial" w:cs="Arial"/>
          <w:sz w:val="20"/>
          <w:szCs w:val="20"/>
        </w:rPr>
        <w:t> </w:t>
      </w:r>
    </w:p>
    <w:p w:rsidR="00F01D73" w:rsidRPr="00FB043C" w:rsidRDefault="00F01D73" w:rsidP="00F01D73">
      <w:pPr>
        <w:pStyle w:val="NormalWeb"/>
        <w:spacing w:line="276" w:lineRule="auto"/>
        <w:rPr>
          <w:rFonts w:ascii="Arial" w:hAnsi="Arial" w:cs="Arial"/>
          <w:sz w:val="20"/>
          <w:szCs w:val="20"/>
        </w:rPr>
      </w:pPr>
      <w:r w:rsidRPr="00FB043C">
        <w:rPr>
          <w:rFonts w:ascii="Arial" w:hAnsi="Arial" w:cs="Arial"/>
          <w:sz w:val="20"/>
          <w:szCs w:val="20"/>
        </w:rPr>
        <w:t xml:space="preserve">If smelling were seeing, humans would be considered legally blind by those in the canine world. Pheromones generated from the glands around a dog's anus let another dog know the identity of another dog. </w:t>
      </w:r>
    </w:p>
    <w:p w:rsidR="00F01D73" w:rsidRPr="00FB043C" w:rsidRDefault="00F01D73" w:rsidP="00F01D73">
      <w:pPr>
        <w:pStyle w:val="NormalWeb"/>
        <w:spacing w:line="276" w:lineRule="auto"/>
        <w:rPr>
          <w:rFonts w:ascii="Arial" w:hAnsi="Arial" w:cs="Arial"/>
          <w:sz w:val="20"/>
          <w:szCs w:val="20"/>
        </w:rPr>
      </w:pPr>
      <w:r w:rsidRPr="00FB043C">
        <w:rPr>
          <w:rFonts w:ascii="Arial" w:hAnsi="Arial" w:cs="Arial"/>
          <w:sz w:val="20"/>
          <w:szCs w:val="20"/>
        </w:rPr>
        <w:t> </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F3AD5"/>
    <w:multiLevelType w:val="hybridMultilevel"/>
    <w:tmpl w:val="CEA64F28"/>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
    <w:nsid w:val="64DC262E"/>
    <w:multiLevelType w:val="hybridMultilevel"/>
    <w:tmpl w:val="C944E8BC"/>
    <w:lvl w:ilvl="0" w:tplc="58E81152">
      <w:start w:val="6"/>
      <w:numFmt w:val="decimal"/>
      <w:lvlText w:val="%1."/>
      <w:lvlJc w:val="left"/>
      <w:pPr>
        <w:ind w:left="36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F01D73"/>
    <w:rsid w:val="00787774"/>
    <w:rsid w:val="00F01D73"/>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D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1D73"/>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converted-space">
    <w:name w:val="apple-converted-space"/>
    <w:basedOn w:val="DefaultParagraphFont"/>
    <w:rsid w:val="00F01D73"/>
  </w:style>
  <w:style w:type="character" w:styleId="Strong">
    <w:name w:val="Strong"/>
    <w:basedOn w:val="DefaultParagraphFont"/>
    <w:uiPriority w:val="22"/>
    <w:qFormat/>
    <w:rsid w:val="00F01D73"/>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2011-07-10T09:59:00Z</dcterms:created>
  <dcterms:modified xsi:type="dcterms:W3CDTF">2011-07-10T09:59:00Z</dcterms:modified>
</cp:coreProperties>
</file>